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A" w:rsidRPr="00B81573" w:rsidRDefault="00E24F41" w:rsidP="007C7A0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ab/>
      </w: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núm./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384D0C" w:rsidRPr="00B94EAD" w:rsidRDefault="00384D0C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Data de finalització de les obres:  __________________________________________________________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384D0C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384D0C" w:rsidRPr="00384D0C">
        <w:rPr>
          <w:rFonts w:ascii="Calibri Light" w:hAnsi="Calibri Light"/>
          <w:sz w:val="20"/>
          <w:szCs w:val="20"/>
        </w:rPr>
        <w:t>Atès que les obres de referència han finalitzat, el/els Director/és de l'obra i el/els Director/és de l'execució de l'obra han emès el Certificat Final d'Obra.</w:t>
      </w:r>
    </w:p>
    <w:p w:rsidR="001643D7" w:rsidRDefault="001643D7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1643D7">
      <w:pPr>
        <w:spacing w:after="0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384D0C" w:rsidRPr="00384D0C">
        <w:rPr>
          <w:rFonts w:ascii="Calibri Light" w:hAnsi="Calibri Light"/>
          <w:sz w:val="20"/>
          <w:szCs w:val="20"/>
        </w:rPr>
        <w:t>El/els Director/és de l'obra i el/els Director/és de l'execució de l'obra notifiquen al Promotor la terminació de les obres i subscripció del Certificat Final d'Obra, amb la finalitat de donar compliment a l'Article 6 de la citada Llei 38/1999 d'Ordenació de l'Edificació i, en particular, pel que fa a l'Acta de Recepció de l'Obra, que haurà de ser signada abans de 30 dies. Transcorregut aquest termini s'entendrà tàcitament produïda sense reserves la recepció de l'obra ( article 6.4.)</w:t>
      </w:r>
    </w:p>
    <w:p w:rsidR="00B94EAD" w:rsidRPr="00B94EAD" w:rsidRDefault="00B94EAD" w:rsidP="001643D7">
      <w:pPr>
        <w:spacing w:after="0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7C7A0B" w:rsidRPr="00B94EAD" w:rsidRDefault="007C7A0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384D0C" w:rsidRPr="00384D0C" w:rsidRDefault="00384D0C" w:rsidP="001643D7">
      <w:pPr>
        <w:spacing w:after="0"/>
        <w:jc w:val="both"/>
        <w:rPr>
          <w:rFonts w:ascii="Calibri Light" w:hAnsi="Calibri Light"/>
          <w:sz w:val="20"/>
          <w:szCs w:val="20"/>
          <w:lang w:val="en-US"/>
        </w:rPr>
      </w:pPr>
      <w:r w:rsidRPr="00384D0C">
        <w:rPr>
          <w:rFonts w:ascii="Calibri Light" w:hAnsi="Calibri Light"/>
          <w:sz w:val="20"/>
          <w:szCs w:val="20"/>
          <w:lang w:val="en-US"/>
        </w:rPr>
        <w:t>I per deixar-ne constància, tots els assistents, signen aquesta acta, per triplicat, en lloc i data a baix indicats.</w:t>
      </w:r>
    </w:p>
    <w:p w:rsidR="00A65F39" w:rsidRPr="00384D0C" w:rsidRDefault="00A65F39" w:rsidP="00757F90">
      <w:pPr>
        <w:spacing w:after="0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1643D7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Pr="00B94EAD" w:rsidRDefault="00A65F39" w:rsidP="00DD3750">
      <w:pPr>
        <w:spacing w:after="0"/>
        <w:ind w:left="1134"/>
        <w:jc w:val="both"/>
        <w:rPr>
          <w:rFonts w:ascii="Calibri Light" w:hAnsi="Calibri Light"/>
          <w:sz w:val="20"/>
          <w:szCs w:val="20"/>
        </w:rPr>
      </w:pPr>
    </w:p>
    <w:p w:rsidR="00A65F39" w:rsidRPr="00B94EAD" w:rsidRDefault="00A65F39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757F90" w:rsidP="001643D7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El/s director/s d’obra</w:t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Pr="00B94EAD">
        <w:rPr>
          <w:rFonts w:ascii="Calibri Light" w:hAnsi="Calibri Light"/>
          <w:sz w:val="20"/>
          <w:szCs w:val="20"/>
        </w:rPr>
        <w:t>El/s director/s de l’execució de l’obra</w:t>
      </w:r>
    </w:p>
    <w:p w:rsidR="002B52E1" w:rsidRPr="00B94EAD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Default="002B52E1" w:rsidP="007E27A1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:rsidR="002B52E1" w:rsidRDefault="002B52E1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384D0C" w:rsidRDefault="00384D0C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384D0C" w:rsidRPr="00B94EAD" w:rsidRDefault="00384D0C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52E1" w:rsidRPr="00B94EAD" w:rsidRDefault="00384D0C" w:rsidP="00384D0C">
      <w:pPr>
        <w:spacing w:after="0" w:line="240" w:lineRule="auto"/>
        <w:ind w:left="3545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Rebut, el promotor</w:t>
      </w:r>
      <w:r w:rsidR="002B52E1" w:rsidRPr="00B94EAD">
        <w:rPr>
          <w:rFonts w:ascii="Calibri Light" w:hAnsi="Calibri Light"/>
          <w:sz w:val="20"/>
          <w:szCs w:val="20"/>
        </w:rPr>
        <w:t xml:space="preserve"> </w:t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2B52E1" w:rsidRPr="00B94EAD">
        <w:rPr>
          <w:rFonts w:ascii="Calibri Light" w:hAnsi="Calibri Light"/>
          <w:sz w:val="20"/>
          <w:szCs w:val="20"/>
        </w:rPr>
        <w:tab/>
      </w:r>
      <w:r w:rsidR="002B52E1" w:rsidRPr="00B94EAD">
        <w:rPr>
          <w:rFonts w:ascii="Calibri Light" w:hAnsi="Calibri Light"/>
          <w:sz w:val="20"/>
          <w:szCs w:val="20"/>
        </w:rPr>
        <w:tab/>
      </w:r>
    </w:p>
    <w:p w:rsidR="009F19B7" w:rsidRDefault="009F19B7" w:rsidP="00B94EAD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sectPr w:rsidR="009F19B7" w:rsidSect="009F19B7">
      <w:headerReference w:type="default" r:id="rId7"/>
      <w:footerReference w:type="default" r:id="rId8"/>
      <w:pgSz w:w="11906" w:h="16838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F3" w:rsidRDefault="006E0EF3" w:rsidP="006519BC">
      <w:pPr>
        <w:spacing w:after="0" w:line="240" w:lineRule="auto"/>
      </w:pPr>
      <w:r>
        <w:separator/>
      </w:r>
    </w:p>
  </w:endnote>
  <w:endnote w:type="continuationSeparator" w:id="0">
    <w:p w:rsidR="006E0EF3" w:rsidRDefault="006E0EF3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B4" w:rsidRPr="00405BB4" w:rsidRDefault="00405BB4" w:rsidP="00405BB4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  <w:rPr>
        <w:rFonts w:ascii="Calibri Light" w:eastAsia="Times New Roman" w:hAnsi="Calibri Light" w:cs="Calibri Light"/>
        <w:sz w:val="20"/>
        <w:szCs w:val="20"/>
        <w:lang w:val="es-ES_tradnl" w:eastAsia="es-ES"/>
      </w:rPr>
    </w:pPr>
    <w:r w:rsidRPr="00405BB4">
      <w:rPr>
        <w:rFonts w:ascii="Calibri Light" w:eastAsia="Times New Roman" w:hAnsi="Calibri Light" w:cs="Calibri Light"/>
        <w:sz w:val="20"/>
        <w:szCs w:val="20"/>
        <w:lang w:val="es-ES_tradnl" w:eastAsia="es-ES"/>
      </w:rPr>
      <w:t>Model d'Acta de notificació per la Direcció facultativa al Promotor de terminació d'obra, ajustada a la Llei 38/1999 d'Ordenació de l'Edificació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F3" w:rsidRDefault="006E0EF3" w:rsidP="006519BC">
      <w:pPr>
        <w:spacing w:after="0" w:line="240" w:lineRule="auto"/>
      </w:pPr>
      <w:r>
        <w:separator/>
      </w:r>
    </w:p>
  </w:footnote>
  <w:footnote w:type="continuationSeparator" w:id="0">
    <w:p w:rsidR="006E0EF3" w:rsidRDefault="006E0EF3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A96F69" w:rsidTr="001643D7">
      <w:tc>
        <w:tcPr>
          <w:tcW w:w="8536" w:type="dxa"/>
          <w:shd w:val="clear" w:color="auto" w:fill="A6A6A6" w:themeFill="background1" w:themeFillShade="A6"/>
        </w:tcPr>
        <w:p w:rsidR="00A96F69" w:rsidRPr="00384D0C" w:rsidRDefault="00A96F69" w:rsidP="00384D0C">
          <w:pPr>
            <w:pStyle w:val="Encabezado"/>
            <w:jc w:val="center"/>
            <w:rPr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</w:t>
          </w:r>
          <w:r w:rsidR="00384D0C" w:rsidRPr="00384D0C">
            <w:rPr>
              <w:color w:val="FFFFFF" w:themeColor="background1"/>
              <w:sz w:val="28"/>
              <w:szCs w:val="28"/>
            </w:rPr>
            <w:t>DE NOTIFICACIÓ PER LA DIRECCIÓ FACULTATIVA AL PROMOTOR DE TERMINACIÓ DE L’OBRA</w:t>
          </w:r>
        </w:p>
      </w:tc>
    </w:tr>
  </w:tbl>
  <w:p w:rsidR="00A96F69" w:rsidRPr="00A96F69" w:rsidRDefault="00A96F69" w:rsidP="00A9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82455"/>
    <w:rsid w:val="002B1E3B"/>
    <w:rsid w:val="002B377A"/>
    <w:rsid w:val="002B52E1"/>
    <w:rsid w:val="00304DE5"/>
    <w:rsid w:val="00316D31"/>
    <w:rsid w:val="00381C6F"/>
    <w:rsid w:val="00384D0C"/>
    <w:rsid w:val="00405BB4"/>
    <w:rsid w:val="00466DF8"/>
    <w:rsid w:val="004A21FE"/>
    <w:rsid w:val="004B2E95"/>
    <w:rsid w:val="0060773B"/>
    <w:rsid w:val="006431D3"/>
    <w:rsid w:val="006519BC"/>
    <w:rsid w:val="006D70A7"/>
    <w:rsid w:val="006E0EF3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75E30"/>
    <w:rsid w:val="00B81573"/>
    <w:rsid w:val="00B94EAD"/>
    <w:rsid w:val="00BB5A71"/>
    <w:rsid w:val="00BF1346"/>
    <w:rsid w:val="00CF532E"/>
    <w:rsid w:val="00D025D8"/>
    <w:rsid w:val="00D70610"/>
    <w:rsid w:val="00D7238E"/>
    <w:rsid w:val="00D82D01"/>
    <w:rsid w:val="00DD3750"/>
    <w:rsid w:val="00E24F41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8</cp:revision>
  <cp:lastPrinted>2016-10-31T13:32:00Z</cp:lastPrinted>
  <dcterms:created xsi:type="dcterms:W3CDTF">2016-10-31T13:35:00Z</dcterms:created>
  <dcterms:modified xsi:type="dcterms:W3CDTF">2016-11-14T08:35:00Z</dcterms:modified>
</cp:coreProperties>
</file>